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B" w:rsidRPr="00A41B06" w:rsidRDefault="00657E18">
      <w:pPr>
        <w:rPr>
          <w:b/>
          <w:sz w:val="28"/>
          <w:szCs w:val="28"/>
        </w:rPr>
      </w:pPr>
      <w:bookmarkStart w:id="0" w:name="_GoBack"/>
      <w:bookmarkEnd w:id="0"/>
      <w:r w:rsidRPr="00A41B06">
        <w:rPr>
          <w:b/>
          <w:sz w:val="28"/>
          <w:szCs w:val="28"/>
        </w:rPr>
        <w:t>Nieuw logo Ruiten Troef</w:t>
      </w:r>
    </w:p>
    <w:p w:rsidR="00284F1D" w:rsidRDefault="00657E18" w:rsidP="00A41B06">
      <w:pPr>
        <w:tabs>
          <w:tab w:val="left" w:pos="2928"/>
        </w:tabs>
        <w:jc w:val="both"/>
        <w:rPr>
          <w:sz w:val="28"/>
          <w:szCs w:val="28"/>
        </w:rPr>
      </w:pPr>
      <w:r w:rsidRPr="00AD1A3D">
        <w:rPr>
          <w:sz w:val="28"/>
          <w:szCs w:val="28"/>
        </w:rPr>
        <w:t>Het bestaande</w:t>
      </w:r>
      <w:r w:rsidR="00132744" w:rsidRPr="00AD1A3D">
        <w:rPr>
          <w:sz w:val="28"/>
          <w:szCs w:val="28"/>
        </w:rPr>
        <w:t>, officieuze R</w:t>
      </w:r>
      <w:r w:rsidR="002E4A22" w:rsidRPr="00AD1A3D">
        <w:rPr>
          <w:sz w:val="28"/>
          <w:szCs w:val="28"/>
        </w:rPr>
        <w:t xml:space="preserve">uiten </w:t>
      </w:r>
      <w:r w:rsidR="00132744" w:rsidRPr="00AD1A3D">
        <w:rPr>
          <w:sz w:val="28"/>
          <w:szCs w:val="28"/>
        </w:rPr>
        <w:t>T</w:t>
      </w:r>
      <w:r w:rsidR="002E4A22" w:rsidRPr="00AD1A3D">
        <w:rPr>
          <w:sz w:val="28"/>
          <w:szCs w:val="28"/>
        </w:rPr>
        <w:t>roef-</w:t>
      </w:r>
      <w:r w:rsidRPr="00AD1A3D">
        <w:rPr>
          <w:sz w:val="28"/>
          <w:szCs w:val="28"/>
        </w:rPr>
        <w:t>logo, een eenvoudige rode ruit, was</w:t>
      </w:r>
      <w:r w:rsidR="00AD1A3D">
        <w:rPr>
          <w:sz w:val="28"/>
          <w:szCs w:val="28"/>
        </w:rPr>
        <w:t xml:space="preserve"> </w:t>
      </w:r>
      <w:r w:rsidRPr="00AD1A3D">
        <w:rPr>
          <w:sz w:val="28"/>
          <w:szCs w:val="28"/>
        </w:rPr>
        <w:t>a</w:t>
      </w:r>
      <w:r w:rsidR="00284F1D">
        <w:rPr>
          <w:sz w:val="28"/>
          <w:szCs w:val="28"/>
        </w:rPr>
        <w:t>an een upgrade</w:t>
      </w:r>
      <w:r w:rsidR="002E4A22" w:rsidRPr="00AD1A3D">
        <w:rPr>
          <w:sz w:val="28"/>
          <w:szCs w:val="28"/>
        </w:rPr>
        <w:t xml:space="preserve"> toe.</w:t>
      </w:r>
      <w:r w:rsidR="00132744" w:rsidRPr="00AD1A3D">
        <w:rPr>
          <w:sz w:val="28"/>
          <w:szCs w:val="28"/>
        </w:rPr>
        <w:t xml:space="preserve"> Claudia </w:t>
      </w:r>
      <w:proofErr w:type="spellStart"/>
      <w:r w:rsidR="00132744" w:rsidRPr="00AD1A3D">
        <w:rPr>
          <w:sz w:val="28"/>
          <w:szCs w:val="28"/>
        </w:rPr>
        <w:t>Brosens</w:t>
      </w:r>
      <w:proofErr w:type="spellEnd"/>
      <w:r w:rsidR="00132744" w:rsidRPr="00AD1A3D">
        <w:rPr>
          <w:sz w:val="28"/>
          <w:szCs w:val="28"/>
        </w:rPr>
        <w:t xml:space="preserve">, </w:t>
      </w:r>
      <w:r w:rsidR="002E4A22" w:rsidRPr="00AD1A3D">
        <w:rPr>
          <w:sz w:val="28"/>
          <w:szCs w:val="28"/>
        </w:rPr>
        <w:t>lid van Ruiten Troef, heeft het bestuur spontaan aangeboden</w:t>
      </w:r>
      <w:r w:rsidR="00132744" w:rsidRPr="00AD1A3D">
        <w:rPr>
          <w:sz w:val="28"/>
          <w:szCs w:val="28"/>
        </w:rPr>
        <w:t xml:space="preserve"> enkele </w:t>
      </w:r>
      <w:r w:rsidR="002E4A22" w:rsidRPr="00AD1A3D">
        <w:rPr>
          <w:sz w:val="28"/>
          <w:szCs w:val="28"/>
        </w:rPr>
        <w:t xml:space="preserve">alternatieve ontwerpen </w:t>
      </w:r>
      <w:r w:rsidR="00132744" w:rsidRPr="00AD1A3D">
        <w:rPr>
          <w:sz w:val="28"/>
          <w:szCs w:val="28"/>
        </w:rPr>
        <w:t xml:space="preserve">van een </w:t>
      </w:r>
      <w:r w:rsidR="00797449" w:rsidRPr="00AD1A3D">
        <w:rPr>
          <w:sz w:val="28"/>
          <w:szCs w:val="28"/>
        </w:rPr>
        <w:t xml:space="preserve">nieuw </w:t>
      </w:r>
      <w:r w:rsidR="00132744" w:rsidRPr="00AD1A3D">
        <w:rPr>
          <w:sz w:val="28"/>
          <w:szCs w:val="28"/>
        </w:rPr>
        <w:t xml:space="preserve">logo </w:t>
      </w:r>
      <w:r w:rsidR="002E4A22" w:rsidRPr="00AD1A3D">
        <w:rPr>
          <w:sz w:val="28"/>
          <w:szCs w:val="28"/>
        </w:rPr>
        <w:t>te verzorgen.</w:t>
      </w:r>
      <w:r w:rsidR="00132744" w:rsidRPr="00AD1A3D">
        <w:rPr>
          <w:sz w:val="28"/>
          <w:szCs w:val="28"/>
        </w:rPr>
        <w:t xml:space="preserve"> Het bestuur ging hier graag op in. Op </w:t>
      </w:r>
      <w:r w:rsidR="002E4A22" w:rsidRPr="00AD1A3D">
        <w:rPr>
          <w:sz w:val="28"/>
          <w:szCs w:val="28"/>
        </w:rPr>
        <w:t xml:space="preserve">de Algemene ledenvergadering van 24 maart </w:t>
      </w:r>
      <w:proofErr w:type="spellStart"/>
      <w:r w:rsidR="002E4A22" w:rsidRPr="00AD1A3D">
        <w:rPr>
          <w:sz w:val="28"/>
          <w:szCs w:val="28"/>
        </w:rPr>
        <w:t>j.l</w:t>
      </w:r>
      <w:proofErr w:type="spellEnd"/>
      <w:r w:rsidR="002E4A22" w:rsidRPr="00AD1A3D">
        <w:rPr>
          <w:sz w:val="28"/>
          <w:szCs w:val="28"/>
        </w:rPr>
        <w:t xml:space="preserve">. </w:t>
      </w:r>
      <w:r w:rsidR="00797449" w:rsidRPr="00AD1A3D">
        <w:rPr>
          <w:sz w:val="28"/>
          <w:szCs w:val="28"/>
        </w:rPr>
        <w:t>zijn 3 logo</w:t>
      </w:r>
      <w:r w:rsidR="00132744" w:rsidRPr="00AD1A3D">
        <w:rPr>
          <w:sz w:val="28"/>
          <w:szCs w:val="28"/>
        </w:rPr>
        <w:t>-ontwerp</w:t>
      </w:r>
      <w:r w:rsidR="00797449" w:rsidRPr="00AD1A3D">
        <w:rPr>
          <w:sz w:val="28"/>
          <w:szCs w:val="28"/>
        </w:rPr>
        <w:t>en</w:t>
      </w:r>
      <w:r w:rsidR="00A41B06" w:rsidRPr="00AD1A3D">
        <w:rPr>
          <w:sz w:val="28"/>
          <w:szCs w:val="28"/>
        </w:rPr>
        <w:t xml:space="preserve"> van</w:t>
      </w:r>
      <w:r w:rsidR="00132744" w:rsidRPr="00AD1A3D">
        <w:rPr>
          <w:sz w:val="28"/>
          <w:szCs w:val="28"/>
        </w:rPr>
        <w:t xml:space="preserve"> </w:t>
      </w:r>
      <w:r w:rsidR="00A86583">
        <w:rPr>
          <w:sz w:val="28"/>
          <w:szCs w:val="28"/>
        </w:rPr>
        <w:t>Claudia</w:t>
      </w:r>
      <w:r w:rsidR="00797449" w:rsidRPr="00AD1A3D">
        <w:rPr>
          <w:sz w:val="28"/>
          <w:szCs w:val="28"/>
        </w:rPr>
        <w:t xml:space="preserve"> </w:t>
      </w:r>
      <w:r w:rsidR="00132744" w:rsidRPr="00AD1A3D">
        <w:rPr>
          <w:sz w:val="28"/>
          <w:szCs w:val="28"/>
        </w:rPr>
        <w:t>aan de leden gepresenteerd.</w:t>
      </w:r>
      <w:r w:rsidR="00AD1A3D" w:rsidRPr="00AD1A3D">
        <w:rPr>
          <w:sz w:val="28"/>
          <w:szCs w:val="28"/>
        </w:rPr>
        <w:t xml:space="preserve"> De 3 logo</w:t>
      </w:r>
      <w:r w:rsidR="00797449" w:rsidRPr="00AD1A3D">
        <w:rPr>
          <w:sz w:val="28"/>
          <w:szCs w:val="28"/>
        </w:rPr>
        <w:t xml:space="preserve">’s werden </w:t>
      </w:r>
      <w:r w:rsidR="00A41B06" w:rsidRPr="00AD1A3D">
        <w:rPr>
          <w:sz w:val="28"/>
          <w:szCs w:val="28"/>
        </w:rPr>
        <w:t xml:space="preserve">alle </w:t>
      </w:r>
      <w:r w:rsidR="00797449" w:rsidRPr="00AD1A3D">
        <w:rPr>
          <w:sz w:val="28"/>
          <w:szCs w:val="28"/>
        </w:rPr>
        <w:t xml:space="preserve">met instemming ontvangen. Enkele weken later is bij stemming </w:t>
      </w:r>
      <w:r w:rsidR="00A41B06" w:rsidRPr="00AD1A3D">
        <w:rPr>
          <w:sz w:val="28"/>
          <w:szCs w:val="28"/>
        </w:rPr>
        <w:t>door de leden onderst</w:t>
      </w:r>
      <w:r w:rsidR="00AD1A3D" w:rsidRPr="00AD1A3D">
        <w:rPr>
          <w:sz w:val="28"/>
          <w:szCs w:val="28"/>
        </w:rPr>
        <w:t>aand ontwerp</w:t>
      </w:r>
      <w:r w:rsidR="00797449" w:rsidRPr="00AD1A3D">
        <w:rPr>
          <w:sz w:val="28"/>
          <w:szCs w:val="28"/>
        </w:rPr>
        <w:t xml:space="preserve"> als </w:t>
      </w:r>
      <w:r w:rsidR="00AD1A3D" w:rsidRPr="00AD1A3D">
        <w:rPr>
          <w:sz w:val="28"/>
          <w:szCs w:val="28"/>
        </w:rPr>
        <w:t xml:space="preserve">het </w:t>
      </w:r>
      <w:r w:rsidR="00A41B06" w:rsidRPr="00AD1A3D">
        <w:rPr>
          <w:sz w:val="28"/>
          <w:szCs w:val="28"/>
        </w:rPr>
        <w:t>officiële</w:t>
      </w:r>
      <w:r w:rsidR="00AD1A3D" w:rsidRPr="00AD1A3D">
        <w:rPr>
          <w:sz w:val="28"/>
          <w:szCs w:val="28"/>
        </w:rPr>
        <w:t>,</w:t>
      </w:r>
      <w:r w:rsidR="00797449" w:rsidRPr="00AD1A3D">
        <w:rPr>
          <w:sz w:val="28"/>
          <w:szCs w:val="28"/>
        </w:rPr>
        <w:t xml:space="preserve"> nieuwe Ruiten Troef-logo gekozen.</w:t>
      </w:r>
      <w:r w:rsidR="00A41B06" w:rsidRPr="00AD1A3D">
        <w:rPr>
          <w:sz w:val="28"/>
          <w:szCs w:val="28"/>
        </w:rPr>
        <w:t xml:space="preserve"> </w:t>
      </w:r>
    </w:p>
    <w:p w:rsidR="00797449" w:rsidRDefault="00A41B06" w:rsidP="00132744">
      <w:pPr>
        <w:tabs>
          <w:tab w:val="left" w:pos="2928"/>
        </w:tabs>
        <w:jc w:val="both"/>
        <w:rPr>
          <w:b/>
        </w:rPr>
      </w:pPr>
      <w:r w:rsidRPr="00AD1A3D">
        <w:rPr>
          <w:sz w:val="28"/>
          <w:szCs w:val="28"/>
        </w:rPr>
        <w:t>.</w:t>
      </w:r>
      <w:r w:rsidR="00284F1D">
        <w:rPr>
          <w:b/>
        </w:rPr>
        <w:t xml:space="preserve"> </w:t>
      </w:r>
    </w:p>
    <w:p w:rsidR="00A41B06" w:rsidRPr="00A41B06" w:rsidRDefault="00797449" w:rsidP="00A41B06">
      <w:pPr>
        <w:pStyle w:val="Normaalweb"/>
        <w:ind w:left="2124" w:firstLine="708"/>
      </w:pPr>
      <w:r>
        <w:rPr>
          <w:noProof/>
        </w:rPr>
        <w:drawing>
          <wp:inline distT="0" distB="0" distL="0" distR="0" wp14:anchorId="295D318F" wp14:editId="774310AA">
            <wp:extent cx="2125980" cy="2125980"/>
            <wp:effectExtent l="0" t="0" r="7620" b="7620"/>
            <wp:docPr id="1" name="Afbeelding 1" descr="C:\Users\te Boekhorst\Documents\logo 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 Boekhorst\Documents\logo 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1D" w:rsidRDefault="00284F1D" w:rsidP="00132744">
      <w:pPr>
        <w:tabs>
          <w:tab w:val="left" w:pos="2928"/>
        </w:tabs>
        <w:jc w:val="both"/>
        <w:rPr>
          <w:sz w:val="28"/>
          <w:szCs w:val="28"/>
        </w:rPr>
      </w:pPr>
    </w:p>
    <w:p w:rsidR="00797449" w:rsidRDefault="00284F1D" w:rsidP="00132744">
      <w:pPr>
        <w:tabs>
          <w:tab w:val="left" w:pos="2928"/>
        </w:tabs>
        <w:jc w:val="both"/>
        <w:rPr>
          <w:b/>
        </w:rPr>
      </w:pPr>
      <w:r w:rsidRPr="00AD1A3D">
        <w:rPr>
          <w:sz w:val="28"/>
          <w:szCs w:val="28"/>
        </w:rPr>
        <w:t>Bestuur en leden bedanken Claudia voor haar initiatief en creatieve inspanningen</w:t>
      </w:r>
      <w:r w:rsidR="007D7B32">
        <w:rPr>
          <w:sz w:val="28"/>
          <w:szCs w:val="28"/>
        </w:rPr>
        <w:t>.</w:t>
      </w:r>
    </w:p>
    <w:p w:rsidR="00797449" w:rsidRDefault="00797449" w:rsidP="00132744">
      <w:pPr>
        <w:tabs>
          <w:tab w:val="left" w:pos="2928"/>
        </w:tabs>
        <w:jc w:val="both"/>
        <w:rPr>
          <w:b/>
        </w:rPr>
      </w:pPr>
    </w:p>
    <w:p w:rsidR="00797449" w:rsidRDefault="00797449" w:rsidP="00132744">
      <w:pPr>
        <w:tabs>
          <w:tab w:val="left" w:pos="2928"/>
        </w:tabs>
        <w:jc w:val="both"/>
        <w:rPr>
          <w:b/>
        </w:rPr>
      </w:pPr>
    </w:p>
    <w:p w:rsidR="00797449" w:rsidRDefault="00797449" w:rsidP="00132744">
      <w:pPr>
        <w:tabs>
          <w:tab w:val="left" w:pos="2928"/>
        </w:tabs>
        <w:jc w:val="both"/>
        <w:rPr>
          <w:b/>
        </w:rPr>
      </w:pPr>
    </w:p>
    <w:p w:rsidR="00657E18" w:rsidRPr="00132744" w:rsidRDefault="00797449" w:rsidP="00132744">
      <w:pPr>
        <w:tabs>
          <w:tab w:val="left" w:pos="2928"/>
        </w:tabs>
        <w:jc w:val="both"/>
        <w:rPr>
          <w:b/>
        </w:rPr>
      </w:pPr>
      <w:r>
        <w:rPr>
          <w:b/>
        </w:rPr>
        <w:t xml:space="preserve"> </w:t>
      </w:r>
      <w:r w:rsidR="00132744">
        <w:rPr>
          <w:b/>
        </w:rPr>
        <w:t xml:space="preserve"> </w:t>
      </w:r>
    </w:p>
    <w:sectPr w:rsidR="00657E18" w:rsidRPr="0013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D784A"/>
    <w:multiLevelType w:val="hybridMultilevel"/>
    <w:tmpl w:val="FB9879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18"/>
    <w:rsid w:val="00132744"/>
    <w:rsid w:val="00284F1D"/>
    <w:rsid w:val="002E4A22"/>
    <w:rsid w:val="00657E18"/>
    <w:rsid w:val="006E07E5"/>
    <w:rsid w:val="00797449"/>
    <w:rsid w:val="007D7B32"/>
    <w:rsid w:val="00A41B06"/>
    <w:rsid w:val="00A47219"/>
    <w:rsid w:val="00A86583"/>
    <w:rsid w:val="00AA1A5B"/>
    <w:rsid w:val="00A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274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79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274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79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 Boekhorst</dc:creator>
  <cp:lastModifiedBy>te Boekhorst</cp:lastModifiedBy>
  <cp:revision>2</cp:revision>
  <cp:lastPrinted>2025-06-02T14:59:00Z</cp:lastPrinted>
  <dcterms:created xsi:type="dcterms:W3CDTF">2025-06-23T15:57:00Z</dcterms:created>
  <dcterms:modified xsi:type="dcterms:W3CDTF">2025-06-23T15:57:00Z</dcterms:modified>
</cp:coreProperties>
</file>